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 </w:t>
      </w:r>
      <w:r>
        <w:rPr/>
        <w:t>Escola municipal menino jesus                                       aonde achei chorme, www.historias de tira-</w:t>
      </w:r>
    </w:p>
    <w:p>
      <w:pPr>
        <w:pStyle w:val="style0"/>
      </w:pPr>
      <w:r>
        <w:rPr/>
        <w:t xml:space="preserve">                                                                                          </w:t>
      </w:r>
      <w:r>
        <w:rPr/>
        <w:t xml:space="preserve">dentes    </w:t>
      </w:r>
    </w:p>
    <w:p>
      <w:pPr>
        <w:pStyle w:val="style0"/>
      </w:pPr>
      <w:r>
        <w:rPr/>
      </w:r>
    </w:p>
    <w:p>
      <w:pPr>
        <w:pStyle w:val="style0"/>
      </w:pPr>
      <w:r>
        <w:rPr/>
        <w:t>professora : claudine</w:t>
      </w:r>
    </w:p>
    <w:p>
      <w:pPr>
        <w:pStyle w:val="style0"/>
      </w:pPr>
      <w:r>
        <w:rPr/>
      </w:r>
    </w:p>
    <w:p>
      <w:pPr>
        <w:pStyle w:val="style0"/>
      </w:pPr>
      <w:r>
        <w:rPr/>
        <w:t>Disciplina: Historia</w:t>
      </w:r>
    </w:p>
    <w:p>
      <w:pPr>
        <w:pStyle w:val="style0"/>
      </w:pPr>
      <w:r>
        <w:rPr/>
        <w:t xml:space="preserve">                                                                                              </w:t>
      </w:r>
      <w:r>
        <w:rPr/>
        <w:t>assunto:Tiradentes</w:t>
        <w:tab/>
        <w:t xml:space="preserve">T                                                                                                                                        </w:t>
      </w:r>
    </w:p>
    <w:p>
      <w:pPr>
        <w:pStyle w:val="style0"/>
      </w:pPr>
      <w:r>
        <w:rPr/>
        <w:t xml:space="preserve">Aluno: Andre Gustavo S. Spruêncio </w:t>
      </w:r>
    </w:p>
    <w:p>
      <w:pPr>
        <w:pStyle w:val="style0"/>
      </w:pPr>
      <w:r>
        <w:rPr/>
        <w:t xml:space="preserve">  </w:t>
      </w:r>
    </w:p>
    <w:p>
      <w:pPr>
        <w:pStyle w:val="style0"/>
      </w:pPr>
      <w:r>
        <w:rPr/>
        <w:t xml:space="preserve">                                                           </w:t>
      </w:r>
      <w:r>
        <w:rPr/>
        <w:t>Trabalho de Historia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         </w:t>
      </w:r>
      <w:r>
        <w:rPr/>
        <w:t xml:space="preserve">Tiradentes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       </w:t>
      </w:r>
      <w:r>
        <w:rPr/>
        <w:t xml:space="preserve">---------------------------           </w:t>
      </w:r>
    </w:p>
    <w:p>
      <w:pPr>
        <w:pStyle w:val="style0"/>
      </w:pPr>
      <w:r>
        <w:rPr/>
        <w:t xml:space="preserve">                               </w:t>
      </w:r>
    </w:p>
    <w:p>
      <w:pPr>
        <w:pStyle w:val="style0"/>
      </w:pPr>
      <w:r>
        <w:rPr/>
        <w:t xml:space="preserve">                                                          </w:t>
      </w:r>
      <w:r>
        <w:rPr/>
        <w:t xml:space="preserve">historia do Tiradentes </w:t>
      </w:r>
    </w:p>
    <w:p>
      <w:pPr>
        <w:pStyle w:val="style0"/>
      </w:pPr>
      <w:r>
        <w:rPr/>
      </w:r>
    </w:p>
    <w:p>
      <w:pPr>
        <w:pStyle w:val="style0"/>
      </w:pPr>
      <w:r>
        <w:rPr/>
        <w:t>-A inconfidencia mineira aconteceu em 1789 foi o primeiro movimento pela indenpedencia do brasil dentre os inconfidentes destacou-se joaquim  josê da silva X avier,apelidado de T iradentes.</w:t>
      </w:r>
    </w:p>
    <w:p>
      <w:pPr>
        <w:pStyle w:val="style0"/>
      </w:pPr>
      <w:r>
        <w:rPr/>
        <w:t>Os mineradores nao conseguiam pagar seus impostos cobrado por portugal. A metropole decretou, então, aderrama, que era cobrança forçada dos impostos atrasados.</w:t>
      </w:r>
    </w:p>
    <w:p>
      <w:pPr>
        <w:pStyle w:val="style0"/>
      </w:pPr>
      <w:r>
        <w:rPr/>
        <w:t>Os inconfidentes queriam o fim dos impostos sobre o ouro, o perdão de todas as dividas atrasadas, o fim dos dominios portugueses em minas gerais, a intituição de uma republica, a fundaça-</w:t>
      </w:r>
    </w:p>
    <w:p>
      <w:pPr>
        <w:pStyle w:val="style0"/>
      </w:pPr>
      <w:r>
        <w:rPr/>
        <w:t>ão de uma universidade em vila rica, a abertura de escolas para o povo e a  criação do serviso militar obrigatorio.</w:t>
      </w:r>
    </w:p>
    <w:p>
      <w:pPr>
        <w:pStyle w:val="style0"/>
      </w:pPr>
      <w:r>
        <w:rPr/>
        <w:t xml:space="preserve">A inconfidencia fracassou.silverio dos reis, um dos inconfidentes, denuciou os planos </w:t>
      </w:r>
    </w:p>
    <w:p>
      <w:pPr>
        <w:pStyle w:val="style0"/>
      </w:pPr>
      <w:r>
        <w:rPr/>
        <w:t>às autoridades de minas gerais</w:t>
      </w:r>
    </w:p>
    <w:p>
      <w:pPr>
        <w:pStyle w:val="style0"/>
      </w:pPr>
      <w:r>
        <w:rPr/>
        <w:t xml:space="preserve">todos os participantes foram presos eu lider Xavier , o tiradentes,foi condenado </w:t>
      </w:r>
    </w:p>
    <w:p>
      <w:pPr>
        <w:pStyle w:val="style0"/>
      </w:pPr>
      <w:r>
        <w:rPr/>
        <w:t xml:space="preserve">à morte e enforcado,no dia 21 de abril de 1792, Rio  de janeiro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trabalho de geografia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</w:t>
      </w:r>
      <w:r>
        <w:rPr/>
        <w:t xml:space="preserve">assunto:floresta amazônica                                         </w:t>
      </w:r>
    </w:p>
    <w:p>
      <w:pPr>
        <w:pStyle w:val="style0"/>
      </w:pPr>
      <w:r>
        <w:rPr/>
        <w:t xml:space="preserve">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a floresta amazonicaea maior floresta do brasil, além de ocupar preticamente a metade do território brasileiro, alem de ocupar tambem o territorio de outros nove países. E considerada a mais  importante floresta tropical do mundo em virtude da sua diversidade e do deu papel no clima, atuando no processo de controle das temperaturas. Sua àrea utrapassa 5milhoes de km.</w:t>
      </w:r>
    </w:p>
    <w:p>
      <w:pPr>
        <w:pStyle w:val="style0"/>
      </w:pPr>
      <w:r>
        <w:rPr/>
        <w:t>A amozõnia e apelidada de pulmao do mundo graças ao oxigenio que ela produz,esta floresta e caracterizada por ser bastante heterogenea, ou seja,possui uma quantidade muito variada de especies  vegetais, caracteriza-se tambem por se do tipo perene[as folhas das arvores não caem] e suas vegetações encontrom-se  muito próximas uma das outras.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Em especies animais a floresta amazonica apresenta mais de 470 mamiferos, 1.800 aves, 3.000 peixes entre outras tantas especies de inseto e repteis muitos desses animais são endemicos, ou seja exitem apenas nessa regiao e correm risco de extinsao caso ela seja destruida.                    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                      </w:t>
      </w:r>
    </w:p>
    <w:p>
      <w:pPr>
        <w:pStyle w:val="style0"/>
      </w:pPr>
      <w:r>
        <w:rPr/>
        <w:t xml:space="preserve">                                                                        </w:t>
      </w:r>
    </w:p>
    <w:sectPr>
      <w:footerReference r:id="rId2" w:type="default"/>
      <w:type w:val="nextPage"/>
      <w:pgSz w:h="16838" w:w="11906"/>
      <w:pgMar w:bottom="1693" w:footer="1134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Droid Sans" w:hAnsi="Liberation Serif"/>
      <w:color w:val="auto"/>
      <w:sz w:val="24"/>
      <w:szCs w:val="24"/>
      <w:lang w:bidi="hi-IN" w:eastAsia="zh-CN" w:val="pt-BR"/>
    </w:rPr>
  </w:style>
  <w:style w:styleId="style15" w:type="paragraph">
    <w:name w:val="Título"/>
    <w:basedOn w:val="style0"/>
    <w:next w:val="style16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16" w:type="paragraph">
    <w:name w:val="Co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Hindi"/>
    </w:rPr>
  </w:style>
  <w:style w:styleId="style18" w:type="paragraph">
    <w:name w:val="Legenda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Hindi"/>
    </w:rPr>
  </w:style>
  <w:style w:styleId="style20" w:type="paragraph">
    <w:name w:val="Rodapé"/>
    <w:basedOn w:val="style0"/>
    <w:next w:val="style2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2001-12-31T20:03:04.00Z</dcterms:created>
  <dc:creator>aluno </dc:creator>
  <cp:revision>0</cp:revision>
</cp:coreProperties>
</file>